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D94E" w14:textId="5A4EF44F" w:rsidR="0006450E" w:rsidRPr="0006450E" w:rsidRDefault="0006450E" w:rsidP="0006450E">
      <w:pPr>
        <w:spacing w:after="0" w:afterAutospacing="0" w:line="276" w:lineRule="auto"/>
        <w:jc w:val="left"/>
        <w:rPr>
          <w:rFonts w:ascii="Verdana" w:hAnsi="Verdana"/>
          <w:b/>
          <w:color w:val="1F3864" w:themeColor="accent1" w:themeShade="80"/>
          <w:sz w:val="26"/>
          <w:szCs w:val="26"/>
        </w:rPr>
      </w:pPr>
      <w:r w:rsidRPr="0006450E">
        <w:rPr>
          <w:rFonts w:ascii="Folks" w:hAnsi="Folks"/>
          <w:b/>
          <w:color w:val="1F3864" w:themeColor="accent1" w:themeShade="80"/>
          <w:sz w:val="32"/>
          <w:szCs w:val="32"/>
        </w:rPr>
        <w:t xml:space="preserve">Professional Training </w:t>
      </w:r>
      <w:r w:rsidRPr="005A0F1F">
        <w:rPr>
          <w:rFonts w:ascii="Folks" w:hAnsi="Folks"/>
          <w:b/>
          <w:color w:val="153D73"/>
          <w:sz w:val="32"/>
          <w:szCs w:val="32"/>
        </w:rPr>
        <w:t>Volunteer</w:t>
      </w:r>
      <w:r>
        <w:rPr>
          <w:rFonts w:ascii="Folks" w:hAnsi="Folks"/>
          <w:b/>
          <w:color w:val="153D73"/>
          <w:sz w:val="32"/>
          <w:szCs w:val="32"/>
        </w:rPr>
        <w:t xml:space="preserve"> </w:t>
      </w:r>
      <w:r w:rsidRPr="00DF08E6">
        <w:rPr>
          <w:rFonts w:ascii="Folks" w:hAnsi="Folks"/>
          <w:color w:val="EF8FC9"/>
          <w:sz w:val="32"/>
          <w:szCs w:val="32"/>
        </w:rPr>
        <w:t>Role Description</w:t>
      </w:r>
    </w:p>
    <w:p w14:paraId="3BBA6C18" w14:textId="5EE47B11" w:rsidR="0006450E" w:rsidRDefault="0006450E" w:rsidP="0006450E">
      <w:pPr>
        <w:spacing w:after="0" w:afterAutospacing="0" w:line="240" w:lineRule="auto"/>
        <w:rPr>
          <w:rFonts w:ascii="Folks" w:hAnsi="Folks"/>
          <w:color w:val="8BC9EC"/>
          <w:sz w:val="24"/>
          <w:szCs w:val="24"/>
        </w:rPr>
      </w:pPr>
      <w:r w:rsidRPr="00DF08E6">
        <w:rPr>
          <w:rFonts w:ascii="Folks" w:hAnsi="Folks"/>
          <w:color w:val="8BC9EC"/>
          <w:sz w:val="24"/>
          <w:szCs w:val="24"/>
        </w:rPr>
        <w:t>Prevention and Testing Team</w:t>
      </w:r>
    </w:p>
    <w:p w14:paraId="7E521AC8" w14:textId="77777777" w:rsidR="0006450E" w:rsidRPr="0006450E" w:rsidRDefault="0006450E" w:rsidP="0006450E">
      <w:pPr>
        <w:spacing w:after="0" w:afterAutospacing="0" w:line="240" w:lineRule="auto"/>
        <w:rPr>
          <w:rFonts w:ascii="Folks" w:hAnsi="Folks"/>
          <w:color w:val="8BC9EC"/>
          <w:sz w:val="24"/>
          <w:szCs w:val="24"/>
        </w:rPr>
      </w:pPr>
    </w:p>
    <w:p w14:paraId="5F4FA705" w14:textId="15CFC426" w:rsidR="001C7067" w:rsidRPr="001C7067" w:rsidRDefault="000F711A" w:rsidP="001C7067">
      <w:pPr>
        <w:spacing w:after="0" w:afterAutospacing="0" w:line="276" w:lineRule="auto"/>
        <w:rPr>
          <w:rFonts w:ascii="Verdana" w:hAnsi="Verdana"/>
        </w:rPr>
      </w:pPr>
      <w:r>
        <w:rPr>
          <w:rFonts w:ascii="Verdana" w:hAnsi="Verdana"/>
          <w:noProof/>
        </w:rPr>
        <w:pict w14:anchorId="5EA4A471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A7C99F6" w14:textId="6CC08230" w:rsidR="00B51DC8" w:rsidRDefault="00B51DC8" w:rsidP="00BC487F">
      <w:pPr>
        <w:pStyle w:val="Heading2"/>
        <w:spacing w:before="0" w:beforeAutospacing="0" w:after="0" w:afterAutospacing="0" w:line="240" w:lineRule="auto"/>
      </w:pPr>
      <w:r w:rsidRPr="0006450E">
        <w:t xml:space="preserve">Purpose of the </w:t>
      </w:r>
      <w:r w:rsidR="00944853" w:rsidRPr="0006450E">
        <w:t>R</w:t>
      </w:r>
      <w:r w:rsidRPr="0006450E">
        <w:t>ole</w:t>
      </w:r>
    </w:p>
    <w:p w14:paraId="304F5BC2" w14:textId="77777777" w:rsidR="00BC487F" w:rsidRPr="00BC487F" w:rsidRDefault="00BC487F" w:rsidP="00BC487F">
      <w:pPr>
        <w:spacing w:after="0" w:afterAutospacing="0" w:line="240" w:lineRule="auto"/>
      </w:pPr>
    </w:p>
    <w:p w14:paraId="7D40A9E9" w14:textId="77777777" w:rsidR="00FF1267" w:rsidRPr="0006450E" w:rsidRDefault="00FF1267" w:rsidP="00BC487F">
      <w:p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Within this role, you will have the opportunity to connect with target communities throughout North East London through:</w:t>
      </w:r>
    </w:p>
    <w:p w14:paraId="34C339BE" w14:textId="77777777" w:rsidR="00FF1267" w:rsidRPr="0006450E" w:rsidRDefault="00FF1267" w:rsidP="00243E5C">
      <w:pPr>
        <w:numPr>
          <w:ilvl w:val="0"/>
          <w:numId w:val="8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remote and in-person professional training</w:t>
      </w:r>
    </w:p>
    <w:p w14:paraId="408B0FA8" w14:textId="77777777" w:rsidR="00FF1267" w:rsidRPr="0006450E" w:rsidRDefault="00FF1267" w:rsidP="00243E5C">
      <w:pPr>
        <w:numPr>
          <w:ilvl w:val="0"/>
          <w:numId w:val="8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the development and tailoring of live webinars, sexual health awareness workshops and other sexual health content</w:t>
      </w:r>
    </w:p>
    <w:p w14:paraId="29DA1AA5" w14:textId="31E46D82" w:rsidR="00B51DC8" w:rsidRPr="0006450E" w:rsidRDefault="00FF1267" w:rsidP="00243E5C">
      <w:pPr>
        <w:numPr>
          <w:ilvl w:val="0"/>
          <w:numId w:val="8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promoting HIV awareness and increasing the uptake of sexual health services</w:t>
      </w:r>
    </w:p>
    <w:p w14:paraId="72C2FBA7" w14:textId="77777777" w:rsidR="002C73CD" w:rsidRDefault="002C73CD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66952B74" w14:textId="1A5CBCC8" w:rsidR="00346B7C" w:rsidRPr="0006450E" w:rsidRDefault="001C7067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 xml:space="preserve">You will report to the </w:t>
      </w:r>
      <w:r w:rsidR="00FF1267" w:rsidRPr="0006450E">
        <w:rPr>
          <w:rFonts w:ascii="Helvetica" w:hAnsi="Helvetica"/>
          <w:sz w:val="24"/>
          <w:szCs w:val="24"/>
        </w:rPr>
        <w:t>Professional Training</w:t>
      </w:r>
      <w:r w:rsidRPr="0006450E">
        <w:rPr>
          <w:rFonts w:ascii="Helvetica" w:hAnsi="Helvetica"/>
          <w:sz w:val="24"/>
          <w:szCs w:val="24"/>
        </w:rPr>
        <w:t xml:space="preserve"> Lead and work with the Prevention and Testing Team.</w:t>
      </w:r>
    </w:p>
    <w:p w14:paraId="3AA49F04" w14:textId="1D8B377B" w:rsidR="00742C9C" w:rsidRDefault="00742C9C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00DC3152" w14:textId="77777777" w:rsidR="002C73CD" w:rsidRPr="0006450E" w:rsidRDefault="002C73CD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0DFA3C32" w14:textId="77777777" w:rsidR="00B51DC8" w:rsidRPr="0006450E" w:rsidRDefault="00B51DC8" w:rsidP="00243E5C">
      <w:pPr>
        <w:pStyle w:val="Heading2"/>
        <w:spacing w:before="0" w:beforeAutospacing="0" w:after="0" w:afterAutospacing="0" w:line="240" w:lineRule="auto"/>
      </w:pPr>
      <w:r w:rsidRPr="0006450E">
        <w:t>Key Activities</w:t>
      </w:r>
    </w:p>
    <w:p w14:paraId="1277AD48" w14:textId="45D0F080" w:rsidR="00FF1267" w:rsidRPr="0006450E" w:rsidRDefault="00FF1267" w:rsidP="00243E5C">
      <w:pPr>
        <w:numPr>
          <w:ilvl w:val="0"/>
          <w:numId w:val="10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Assisting in identifying and mapping out specific organisations and venues who might be interested in and have need for professional training</w:t>
      </w:r>
    </w:p>
    <w:p w14:paraId="143F4E8B" w14:textId="53D3C7D5" w:rsidR="00FF1267" w:rsidRPr="0006450E" w:rsidRDefault="00FF1267" w:rsidP="00243E5C">
      <w:pPr>
        <w:numPr>
          <w:ilvl w:val="0"/>
          <w:numId w:val="10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Helping to educate around HIV awareness to promote good sexual health and increase the uptake of HIV testing and other sexual health services</w:t>
      </w:r>
    </w:p>
    <w:p w14:paraId="5BB4E47D" w14:textId="60CDC268" w:rsidR="00FF1267" w:rsidRPr="0006450E" w:rsidRDefault="00FF1267" w:rsidP="00243E5C">
      <w:pPr>
        <w:numPr>
          <w:ilvl w:val="0"/>
          <w:numId w:val="10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Engaging community groups, businesses, charities, faith groups and other organisations who work with those at enhanced need in North East London</w:t>
      </w:r>
    </w:p>
    <w:p w14:paraId="45AE7FE1" w14:textId="0EA0F4A6" w:rsidR="00FF1267" w:rsidRPr="0006450E" w:rsidRDefault="00FF1267" w:rsidP="00243E5C">
      <w:pPr>
        <w:numPr>
          <w:ilvl w:val="0"/>
          <w:numId w:val="10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Proactively giving out information and share knowledge on HIV and STI testing and other sexual health information (e.g., PrEP, PEP, contraception, etc.)</w:t>
      </w:r>
    </w:p>
    <w:p w14:paraId="526CA6DD" w14:textId="0A715DEC" w:rsidR="00FF1267" w:rsidRPr="0006450E" w:rsidRDefault="00FF1267" w:rsidP="00243E5C">
      <w:pPr>
        <w:numPr>
          <w:ilvl w:val="0"/>
          <w:numId w:val="10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Attending relevant workshops and training sessions</w:t>
      </w:r>
    </w:p>
    <w:p w14:paraId="2D4A5B1B" w14:textId="37AE851D" w:rsidR="00FF1267" w:rsidRPr="0006450E" w:rsidRDefault="00FF1267" w:rsidP="00243E5C">
      <w:pPr>
        <w:numPr>
          <w:ilvl w:val="0"/>
          <w:numId w:val="10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Working within Positive East’s policies and procedures</w:t>
      </w:r>
    </w:p>
    <w:p w14:paraId="30009BBD" w14:textId="77777777" w:rsidR="00527E5D" w:rsidRPr="0006450E" w:rsidRDefault="00527E5D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3AC3E7C7" w14:textId="6CCEFD7C" w:rsidR="00527E5D" w:rsidRPr="0006450E" w:rsidRDefault="00527E5D" w:rsidP="00243E5C">
      <w:pPr>
        <w:pStyle w:val="Heading2"/>
        <w:spacing w:before="0" w:beforeAutospacing="0" w:after="0" w:afterAutospacing="0" w:line="240" w:lineRule="auto"/>
      </w:pPr>
      <w:r w:rsidRPr="0006450E">
        <w:t xml:space="preserve">Training and </w:t>
      </w:r>
      <w:r w:rsidR="00944853" w:rsidRPr="0006450E">
        <w:t>S</w:t>
      </w:r>
      <w:r w:rsidRPr="0006450E">
        <w:t>upport</w:t>
      </w:r>
    </w:p>
    <w:p w14:paraId="089F9D5B" w14:textId="2E3450D7" w:rsidR="00527E5D" w:rsidRPr="0006450E" w:rsidRDefault="00527E5D" w:rsidP="00243E5C">
      <w:pPr>
        <w:numPr>
          <w:ilvl w:val="0"/>
          <w:numId w:val="4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 xml:space="preserve">General Volunteer </w:t>
      </w:r>
      <w:r w:rsidR="003C3A4B" w:rsidRPr="0006450E">
        <w:rPr>
          <w:rFonts w:ascii="Helvetica" w:hAnsi="Helvetica"/>
          <w:sz w:val="24"/>
          <w:szCs w:val="24"/>
        </w:rPr>
        <w:t>Induction</w:t>
      </w:r>
    </w:p>
    <w:p w14:paraId="6E645A49" w14:textId="3D357C68" w:rsidR="00527E5D" w:rsidRPr="0006450E" w:rsidRDefault="001A1C7A" w:rsidP="00243E5C">
      <w:pPr>
        <w:numPr>
          <w:ilvl w:val="0"/>
          <w:numId w:val="4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Outreach</w:t>
      </w:r>
      <w:r w:rsidR="001A39EE" w:rsidRPr="0006450E">
        <w:rPr>
          <w:rFonts w:ascii="Helvetica" w:hAnsi="Helvetica"/>
          <w:sz w:val="24"/>
          <w:szCs w:val="24"/>
        </w:rPr>
        <w:t xml:space="preserve"> Training</w:t>
      </w:r>
    </w:p>
    <w:p w14:paraId="47F27793" w14:textId="2E096A71" w:rsidR="00FF1267" w:rsidRPr="0006450E" w:rsidRDefault="00FF1267" w:rsidP="00243E5C">
      <w:pPr>
        <w:numPr>
          <w:ilvl w:val="0"/>
          <w:numId w:val="4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Training in Professional Training Delivery</w:t>
      </w:r>
    </w:p>
    <w:p w14:paraId="316C6DD0" w14:textId="7FDA9BB3" w:rsidR="003C3A4B" w:rsidRDefault="003C3A4B" w:rsidP="00243E5C">
      <w:pPr>
        <w:numPr>
          <w:ilvl w:val="0"/>
          <w:numId w:val="4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Regular supervision</w:t>
      </w:r>
    </w:p>
    <w:p w14:paraId="1E55F26B" w14:textId="44647615" w:rsidR="00346B7C" w:rsidRDefault="00346B7C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5D12E688" w14:textId="77777777" w:rsidR="002C73CD" w:rsidRPr="0006450E" w:rsidRDefault="002C73CD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5FFA6162" w14:textId="77777777" w:rsidR="003C3A4B" w:rsidRPr="0006450E" w:rsidRDefault="003C3A4B" w:rsidP="00243E5C">
      <w:pPr>
        <w:pStyle w:val="Heading2"/>
        <w:spacing w:before="0" w:beforeAutospacing="0" w:after="0" w:afterAutospacing="0" w:line="240" w:lineRule="auto"/>
      </w:pPr>
      <w:r w:rsidRPr="0006450E">
        <w:t>Benefits of the Role</w:t>
      </w:r>
    </w:p>
    <w:p w14:paraId="6527CB66" w14:textId="1D9FD48C" w:rsidR="001A1C7A" w:rsidRPr="0006450E" w:rsidRDefault="001A1C7A" w:rsidP="00243E5C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Gain experience of working in the charity sector</w:t>
      </w:r>
    </w:p>
    <w:p w14:paraId="17A9C226" w14:textId="3FD4E98E" w:rsidR="00FF1267" w:rsidRPr="0006450E" w:rsidRDefault="00FF1267" w:rsidP="00243E5C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Gain experience with public speaking and training delivery in professional settings</w:t>
      </w:r>
    </w:p>
    <w:p w14:paraId="42B2ED82" w14:textId="77777777" w:rsidR="001A1C7A" w:rsidRPr="0006450E" w:rsidRDefault="001A1C7A" w:rsidP="00243E5C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Gain interpersonal skills that are useful in both professional and personal life</w:t>
      </w:r>
    </w:p>
    <w:p w14:paraId="654E6BD1" w14:textId="77777777" w:rsidR="001A1C7A" w:rsidRPr="0006450E" w:rsidRDefault="001A1C7A" w:rsidP="00243E5C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Develop your knowledge and skills of HIV testing and prevention, including opportunities to help deliver HIV awareness workshops</w:t>
      </w:r>
    </w:p>
    <w:p w14:paraId="0C8B17BB" w14:textId="77777777" w:rsidR="001A1C7A" w:rsidRPr="0006450E" w:rsidRDefault="001A1C7A" w:rsidP="00243E5C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Receive ongoing support in conducting your role as well as continual personal development</w:t>
      </w:r>
    </w:p>
    <w:p w14:paraId="4F1A1C80" w14:textId="77777777" w:rsidR="001A1C7A" w:rsidRPr="0006450E" w:rsidRDefault="001A1C7A" w:rsidP="00243E5C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Develop computer skills, including database systems</w:t>
      </w:r>
    </w:p>
    <w:p w14:paraId="37C443DA" w14:textId="77777777" w:rsidR="001A1C7A" w:rsidRPr="0006450E" w:rsidRDefault="001A1C7A" w:rsidP="00243E5C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Be part of a vibrant network of valued volunteers at Positive East</w:t>
      </w:r>
    </w:p>
    <w:p w14:paraId="791A4ADE" w14:textId="3922E69E" w:rsidR="003C3A4B" w:rsidRDefault="003C3A4B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0AF614DE" w14:textId="77777777" w:rsidR="002C73CD" w:rsidRPr="0006450E" w:rsidRDefault="002C73CD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716A0ADD" w14:textId="1AB89987" w:rsidR="00B51DC8" w:rsidRDefault="003C633F" w:rsidP="00BC487F">
      <w:pPr>
        <w:pStyle w:val="Heading2"/>
        <w:spacing w:before="0" w:beforeAutospacing="0" w:after="0" w:afterAutospacing="0" w:line="240" w:lineRule="auto"/>
      </w:pPr>
      <w:r w:rsidRPr="0006450E">
        <w:t>Personal Specification</w:t>
      </w:r>
    </w:p>
    <w:p w14:paraId="36E6840B" w14:textId="77777777" w:rsidR="002C73CD" w:rsidRPr="002C73CD" w:rsidRDefault="002C73CD" w:rsidP="00BC487F">
      <w:pPr>
        <w:spacing w:after="0" w:afterAutospacing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5"/>
        <w:gridCol w:w="1328"/>
        <w:gridCol w:w="1383"/>
      </w:tblGrid>
      <w:tr w:rsidR="00737ACB" w:rsidRPr="0006450E" w14:paraId="21E98EB7" w14:textId="3C32D0DB" w:rsidTr="0006450E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4EA16D43" w14:textId="113F7566" w:rsidR="00737ACB" w:rsidRPr="0006450E" w:rsidRDefault="00737ACB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Folks" w:hAnsi="Folks" w:cs="Arial"/>
                <w:b/>
                <w:bCs/>
                <w:sz w:val="24"/>
                <w:szCs w:val="24"/>
              </w:rPr>
            </w:pPr>
            <w:r w:rsidRPr="0006450E">
              <w:rPr>
                <w:rFonts w:ascii="Folks" w:hAnsi="Folks" w:cs="Arial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24549916" w14:textId="5E876D35" w:rsidR="00737ACB" w:rsidRPr="0006450E" w:rsidRDefault="00737ACB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Folks" w:hAnsi="Folks" w:cs="Arial"/>
                <w:b/>
                <w:bCs/>
                <w:sz w:val="24"/>
                <w:szCs w:val="24"/>
              </w:rPr>
            </w:pPr>
            <w:r w:rsidRPr="0006450E">
              <w:rPr>
                <w:rFonts w:ascii="Folks" w:hAnsi="Folks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04832FDD" w14:textId="0CD81448" w:rsidR="00737ACB" w:rsidRPr="0006450E" w:rsidRDefault="00737ACB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Folks" w:hAnsi="Folks" w:cs="Arial"/>
                <w:b/>
                <w:bCs/>
                <w:sz w:val="24"/>
                <w:szCs w:val="24"/>
              </w:rPr>
            </w:pPr>
            <w:r w:rsidRPr="0006450E">
              <w:rPr>
                <w:rFonts w:ascii="Folks" w:hAnsi="Folks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2C73CD" w:rsidRPr="0006450E" w14:paraId="4A0DB410" w14:textId="37CFDDA5" w:rsidTr="00F56E3C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883" w14:textId="7C933DEE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 w:cs="Arial"/>
                <w:sz w:val="24"/>
                <w:szCs w:val="24"/>
              </w:rPr>
              <w:t>No formal qualifications are needed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B47" w14:textId="37B926EA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76F83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5516A66A" wp14:editId="60FB0E51">
                  <wp:extent cx="180000" cy="180000"/>
                  <wp:effectExtent l="0" t="0" r="0" b="0"/>
                  <wp:docPr id="7" name="Graphic 7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ACC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C73CD" w:rsidRPr="0006450E" w14:paraId="06890F28" w14:textId="344ED55E" w:rsidTr="00F56E3C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EEB" w14:textId="08B13729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 w:cs="Arial"/>
                <w:sz w:val="24"/>
                <w:szCs w:val="24"/>
              </w:rPr>
              <w:t>Confident use of English (both spoken and written)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247E" w14:textId="7D5E26E9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76F83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2007BF71" wp14:editId="64482332">
                  <wp:extent cx="180000" cy="180000"/>
                  <wp:effectExtent l="0" t="0" r="0" b="0"/>
                  <wp:docPr id="2" name="Graphic 2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825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C73CD" w:rsidRPr="0006450E" w14:paraId="40247931" w14:textId="22489AD8" w:rsidTr="00F56E3C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35F" w14:textId="4619BFB3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 w:cs="Arial"/>
                <w:sz w:val="24"/>
                <w:szCs w:val="24"/>
              </w:rPr>
              <w:t>A desire to engage the community regarding sexual health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FF5" w14:textId="161A5B93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76F83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0C37DF89" wp14:editId="56874909">
                  <wp:extent cx="180000" cy="180000"/>
                  <wp:effectExtent l="0" t="0" r="0" b="0"/>
                  <wp:docPr id="8" name="Graphic 8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1D6B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C73CD" w:rsidRPr="0006450E" w14:paraId="5BB22A05" w14:textId="199A809E" w:rsidTr="00F56E3C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92B" w14:textId="3880315A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 w:cs="Arial"/>
                <w:sz w:val="24"/>
                <w:szCs w:val="24"/>
              </w:rPr>
              <w:t>Dedication and commitment to Positive East’s mission and objectives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FC0" w14:textId="52957F98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76F83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4C4CC807" wp14:editId="38A29E44">
                  <wp:extent cx="180000" cy="180000"/>
                  <wp:effectExtent l="0" t="0" r="0" b="0"/>
                  <wp:docPr id="4" name="Graphic 4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2B5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C73CD" w:rsidRPr="0006450E" w14:paraId="3FB72D33" w14:textId="77777777" w:rsidTr="00F56E3C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BD9" w14:textId="68A6DB58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Member of one of our target communities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5BC" w14:textId="006E1B13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noProof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1615" w14:textId="2F110A5F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3BC7ADA3" wp14:editId="765D18DC">
                  <wp:extent cx="180000" cy="180000"/>
                  <wp:effectExtent l="0" t="0" r="0" b="0"/>
                  <wp:docPr id="22" name="Graphic 22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3CD" w:rsidRPr="0006450E" w14:paraId="1E9421AF" w14:textId="0B1FE445" w:rsidTr="00F56E3C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440" w14:textId="6158D184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 w:cs="Arial"/>
                <w:sz w:val="24"/>
                <w:szCs w:val="24"/>
              </w:rPr>
              <w:t>An enhanced DBS Check is required for this Volunteering Role**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F26" w14:textId="457BB0B6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76F83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35370CE3" wp14:editId="1BF620FB">
                  <wp:extent cx="180000" cy="180000"/>
                  <wp:effectExtent l="0" t="0" r="0" b="0"/>
                  <wp:docPr id="6" name="Graphic 6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EEBA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737ACB" w:rsidRPr="0006450E" w14:paraId="119250E6" w14:textId="43C7303C" w:rsidTr="0006450E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</w:tcPr>
          <w:p w14:paraId="28A2E0B2" w14:textId="06B51DE8" w:rsidR="00737ACB" w:rsidRPr="0006450E" w:rsidRDefault="00737ACB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Folks" w:hAnsi="Folks" w:cs="Arial"/>
                <w:sz w:val="24"/>
                <w:szCs w:val="24"/>
              </w:rPr>
            </w:pPr>
            <w:r w:rsidRPr="0006450E">
              <w:rPr>
                <w:rFonts w:ascii="Folks" w:hAnsi="Folks" w:cs="Arial"/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7CF1C359" w14:textId="77777777" w:rsidR="00737ACB" w:rsidRPr="0006450E" w:rsidRDefault="00737ACB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Folks" w:hAnsi="Folks" w:cs="Arial"/>
                <w:b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4B923F65" w14:textId="77777777" w:rsidR="00737ACB" w:rsidRPr="0006450E" w:rsidRDefault="00737ACB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Folks" w:hAnsi="Folks" w:cs="Arial"/>
                <w:b/>
                <w:bCs/>
                <w:sz w:val="24"/>
                <w:szCs w:val="24"/>
              </w:rPr>
            </w:pPr>
          </w:p>
        </w:tc>
      </w:tr>
      <w:tr w:rsidR="002C73CD" w:rsidRPr="0006450E" w14:paraId="6718110F" w14:textId="77777777" w:rsidTr="00CB6951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FCA" w14:textId="49B605FC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 w:cs="Arial"/>
                <w:sz w:val="24"/>
                <w:szCs w:val="24"/>
              </w:rPr>
              <w:t>Punctuality and reliability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771" w14:textId="7C190C8F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20691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6803CE58" wp14:editId="751004AB">
                  <wp:extent cx="180000" cy="180000"/>
                  <wp:effectExtent l="0" t="0" r="0" b="0"/>
                  <wp:docPr id="9" name="Graphic 9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203A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C73CD" w:rsidRPr="0006450E" w14:paraId="33E44D55" w14:textId="5C8E837A" w:rsidTr="00CB6951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285" w14:textId="24F04C31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 w:cs="Arial"/>
                <w:sz w:val="24"/>
                <w:szCs w:val="24"/>
              </w:rPr>
              <w:t>A willingness to speak publicly whilst delivering workshops and training sessions in front of groups of professionals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1E8" w14:textId="78612419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20691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41B2BA2F" wp14:editId="009D7485">
                  <wp:extent cx="180000" cy="180000"/>
                  <wp:effectExtent l="0" t="0" r="0" b="0"/>
                  <wp:docPr id="15" name="Graphic 15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D52E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C73CD" w:rsidRPr="0006450E" w14:paraId="4549A72A" w14:textId="383D3B33" w:rsidTr="00CB6951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4F3" w14:textId="17DF16B2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 w:cs="Arial"/>
                <w:sz w:val="24"/>
                <w:szCs w:val="24"/>
              </w:rPr>
              <w:t>An interest in working with people from different backgrounds and cultures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719" w14:textId="140A701A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20691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6F7B632E" wp14:editId="6B98DA13">
                  <wp:extent cx="180000" cy="180000"/>
                  <wp:effectExtent l="0" t="0" r="0" b="0"/>
                  <wp:docPr id="16" name="Graphic 16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62D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C73CD" w:rsidRPr="0006450E" w14:paraId="054CEB9A" w14:textId="5CCF0D3C" w:rsidTr="00CB6951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270" w14:textId="6C5143C1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/>
                <w:sz w:val="24"/>
                <w:szCs w:val="24"/>
              </w:rPr>
              <w:t>An ability to work on your own as well as part of a team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962" w14:textId="43122729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20691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2A7528E9" wp14:editId="6BAF4464">
                  <wp:extent cx="180000" cy="180000"/>
                  <wp:effectExtent l="0" t="0" r="0" b="0"/>
                  <wp:docPr id="17" name="Graphic 17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9C2E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C73CD" w:rsidRPr="0006450E" w14:paraId="3B6EA7FB" w14:textId="77777777" w:rsidTr="00CB6951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157" w14:textId="1382BAB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 w:cs="Arial"/>
                <w:sz w:val="24"/>
                <w:szCs w:val="24"/>
              </w:rPr>
              <w:t>Basic computer skills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D1B" w14:textId="44BE7A31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20691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5A6283DD" wp14:editId="10699BDD">
                  <wp:extent cx="180000" cy="180000"/>
                  <wp:effectExtent l="0" t="0" r="0" b="0"/>
                  <wp:docPr id="18" name="Graphic 18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213B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C73CD" w:rsidRPr="0006450E" w14:paraId="5BA88D17" w14:textId="1FE33AF9" w:rsidTr="00CB6951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605" w14:textId="67BFB156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 w:cs="Arial"/>
                <w:sz w:val="24"/>
                <w:szCs w:val="24"/>
              </w:rPr>
              <w:t>Understand, respect, and maintain confidentiality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A6B" w14:textId="4B02DE69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20691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481B49B2" wp14:editId="59E70C8D">
                  <wp:extent cx="180000" cy="180000"/>
                  <wp:effectExtent l="0" t="0" r="0" b="0"/>
                  <wp:docPr id="5" name="Graphic 5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2704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C73CD" w:rsidRPr="0006450E" w14:paraId="289665C3" w14:textId="7C97A602" w:rsidTr="00CB6951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009" w14:textId="41E6E8FB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 w:cs="Arial"/>
                <w:sz w:val="24"/>
                <w:szCs w:val="24"/>
              </w:rPr>
              <w:t>Good organisational skills and an ability to manage your own work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3D8" w14:textId="21D39CA1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20691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4E2C9FF5" wp14:editId="2101612F">
                  <wp:extent cx="180000" cy="180000"/>
                  <wp:effectExtent l="0" t="0" r="0" b="0"/>
                  <wp:docPr id="19" name="Graphic 19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87BF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C73CD" w:rsidRPr="0006450E" w14:paraId="29998CBD" w14:textId="080C8F52" w:rsidTr="00CB6951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C11" w14:textId="135341D6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 w:cs="Arial"/>
                <w:sz w:val="24"/>
                <w:szCs w:val="24"/>
              </w:rPr>
              <w:t>Understand and work within appropriate boundaries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D70" w14:textId="2DE37A02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20691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0ACC62EA" wp14:editId="5DFB69B9">
                  <wp:extent cx="180000" cy="180000"/>
                  <wp:effectExtent l="0" t="0" r="0" b="0"/>
                  <wp:docPr id="20" name="Graphic 20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E39A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C73CD" w:rsidRPr="0006450E" w14:paraId="3AEFAB4B" w14:textId="6F42683A" w:rsidTr="00CB6951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987F" w14:textId="59A31D45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06450E">
              <w:rPr>
                <w:rFonts w:ascii="Helvetica" w:hAnsi="Helvetica" w:cs="Arial"/>
                <w:sz w:val="24"/>
                <w:szCs w:val="24"/>
              </w:rPr>
              <w:t>Ability to record information clearly and accurately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8CA3" w14:textId="3CB953D5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20691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2CD1F270" wp14:editId="0D4E8749">
                  <wp:extent cx="180000" cy="180000"/>
                  <wp:effectExtent l="0" t="0" r="0" b="0"/>
                  <wp:docPr id="21" name="Graphic 21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7EBE" w14:textId="77777777" w:rsidR="002C73CD" w:rsidRPr="0006450E" w:rsidRDefault="002C73CD" w:rsidP="002C73CD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6F5C6054" w14:textId="77777777" w:rsidR="0006450E" w:rsidRDefault="0006450E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1E25F156" w14:textId="2E941D91" w:rsidR="00243E5C" w:rsidRDefault="00E6655A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**</w:t>
      </w:r>
      <w:r w:rsidRPr="0006450E">
        <w:rPr>
          <w:rFonts w:ascii="Helvetica" w:hAnsi="Helvetica"/>
          <w:i/>
          <w:sz w:val="24"/>
          <w:szCs w:val="24"/>
        </w:rPr>
        <w:t xml:space="preserve"> Having a criminal record will not necessarily prevent you from volunteering with us but may depend on the nature of the circumstances/background of the conviction</w:t>
      </w:r>
      <w:r w:rsidRPr="0006450E">
        <w:rPr>
          <w:rFonts w:ascii="Helvetica" w:hAnsi="Helvetica"/>
          <w:sz w:val="24"/>
          <w:szCs w:val="24"/>
        </w:rPr>
        <w:t>.</w:t>
      </w:r>
    </w:p>
    <w:p w14:paraId="1813D96D" w14:textId="033F1D85" w:rsidR="00243E5C" w:rsidRDefault="00243E5C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275C22A0" w14:textId="77777777" w:rsidR="00BC487F" w:rsidRDefault="00BC487F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07F5F324" w14:textId="77777777" w:rsidR="00243E5C" w:rsidRPr="00DF08E6" w:rsidRDefault="00243E5C" w:rsidP="00243E5C">
      <w:pPr>
        <w:pStyle w:val="Heading2"/>
        <w:spacing w:before="0" w:beforeAutospacing="0" w:after="0" w:afterAutospacing="0" w:line="240" w:lineRule="auto"/>
        <w:jc w:val="left"/>
      </w:pPr>
      <w:r w:rsidRPr="00DF08E6">
        <w:t>Hours and commitment</w:t>
      </w:r>
    </w:p>
    <w:p w14:paraId="017D6A33" w14:textId="77777777" w:rsidR="00243E5C" w:rsidRPr="00DF08E6" w:rsidRDefault="00243E5C" w:rsidP="00243E5C">
      <w:pPr>
        <w:spacing w:after="0" w:afterAutospacing="0" w:line="240" w:lineRule="auto"/>
        <w:jc w:val="left"/>
        <w:rPr>
          <w:rFonts w:ascii="Helvetica" w:hAnsi="Helvetica"/>
        </w:rPr>
      </w:pPr>
    </w:p>
    <w:p w14:paraId="435FC9E5" w14:textId="77777777" w:rsidR="00243E5C" w:rsidRPr="00BE1BFC" w:rsidRDefault="00243E5C" w:rsidP="00243E5C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sz w:val="24"/>
          <w:szCs w:val="24"/>
        </w:rPr>
      </w:pPr>
      <w:r w:rsidRPr="00BE1BFC">
        <w:rPr>
          <w:rFonts w:ascii="Helvetica" w:hAnsi="Helvetica" w:cs="Arial"/>
          <w:sz w:val="24"/>
          <w:szCs w:val="24"/>
        </w:rPr>
        <w:t xml:space="preserve">During the working week and outside “normal” office hours, including evenings and weekends. </w:t>
      </w:r>
    </w:p>
    <w:p w14:paraId="4CD125D7" w14:textId="77777777" w:rsidR="00243E5C" w:rsidRPr="00BE1BFC" w:rsidRDefault="00243E5C" w:rsidP="00243E5C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</w:p>
    <w:p w14:paraId="0EA591A2" w14:textId="77777777" w:rsidR="00243E5C" w:rsidRPr="00BE1BFC" w:rsidRDefault="00243E5C" w:rsidP="00243E5C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  <w:r w:rsidRPr="00BE1BFC">
        <w:rPr>
          <w:rFonts w:ascii="Helvetica" w:hAnsi="Helvetica" w:cs="Arial"/>
          <w:b/>
          <w:sz w:val="24"/>
          <w:szCs w:val="24"/>
        </w:rPr>
        <w:t xml:space="preserve">Required commitment: </w:t>
      </w:r>
      <w:r w:rsidRPr="00BE1BFC">
        <w:rPr>
          <w:rFonts w:ascii="Helvetica" w:hAnsi="Helvetica" w:cs="Arial"/>
          <w:sz w:val="24"/>
          <w:szCs w:val="24"/>
        </w:rPr>
        <w:t xml:space="preserve">Positive East expects a minimum monthly commitment of 7 hours, (usually 2 x </w:t>
      </w:r>
      <w:proofErr w:type="gramStart"/>
      <w:r w:rsidRPr="00BE1BFC">
        <w:rPr>
          <w:rFonts w:ascii="Helvetica" w:hAnsi="Helvetica" w:cs="Arial"/>
          <w:sz w:val="24"/>
          <w:szCs w:val="24"/>
        </w:rPr>
        <w:t>3 hour</w:t>
      </w:r>
      <w:proofErr w:type="gramEnd"/>
      <w:r w:rsidRPr="00BE1BFC">
        <w:rPr>
          <w:rFonts w:ascii="Helvetica" w:hAnsi="Helvetica" w:cs="Arial"/>
          <w:sz w:val="24"/>
          <w:szCs w:val="24"/>
        </w:rPr>
        <w:t xml:space="preserve"> shifts, but this may vary) for a minimum of six (6) months once trained.</w:t>
      </w:r>
    </w:p>
    <w:p w14:paraId="00D0B63E" w14:textId="77777777" w:rsidR="00243E5C" w:rsidRPr="00BE1BFC" w:rsidRDefault="00243E5C" w:rsidP="00243E5C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</w:p>
    <w:p w14:paraId="61EC1973" w14:textId="77777777" w:rsidR="00243E5C" w:rsidRPr="00BE1BFC" w:rsidRDefault="00243E5C" w:rsidP="00243E5C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  <w:r w:rsidRPr="00BE1BFC">
        <w:rPr>
          <w:rFonts w:ascii="Helvetica" w:hAnsi="Helvetica" w:cs="Arial"/>
          <w:sz w:val="24"/>
          <w:szCs w:val="24"/>
        </w:rPr>
        <w:t>Once a session is scheduled and agreed to, attendance is mandatory unless for unavoidable reasons.</w:t>
      </w:r>
      <w:r w:rsidRPr="00BE1BFC">
        <w:rPr>
          <w:rFonts w:ascii="Helvetica" w:hAnsi="Helvetica" w:cs="Arial"/>
          <w:b/>
          <w:sz w:val="24"/>
          <w:szCs w:val="24"/>
        </w:rPr>
        <w:t xml:space="preserve"> Unexcused absences without prior notice of 3 times will be grounds for dismissal as a volunteer.</w:t>
      </w:r>
    </w:p>
    <w:p w14:paraId="4FD70C0B" w14:textId="77777777" w:rsidR="00243E5C" w:rsidRDefault="00243E5C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3FFB9E29" w14:textId="77777777" w:rsidR="00243E5C" w:rsidRPr="0006450E" w:rsidRDefault="00243E5C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14C3FBA6" w14:textId="32EF5586" w:rsidR="00742C9C" w:rsidRDefault="00742C9C" w:rsidP="00243E5C">
      <w:pPr>
        <w:pStyle w:val="Heading2"/>
        <w:spacing w:before="0" w:beforeAutospacing="0" w:after="0" w:afterAutospacing="0" w:line="240" w:lineRule="auto"/>
      </w:pPr>
      <w:r w:rsidRPr="00243E5C">
        <w:t>Location</w:t>
      </w:r>
    </w:p>
    <w:p w14:paraId="22B0CC39" w14:textId="77777777" w:rsidR="00243E5C" w:rsidRPr="00243E5C" w:rsidRDefault="00243E5C" w:rsidP="00243E5C">
      <w:pPr>
        <w:spacing w:after="0" w:afterAutospacing="0" w:line="240" w:lineRule="auto"/>
      </w:pPr>
    </w:p>
    <w:p w14:paraId="59F56AB4" w14:textId="67D0DFE5" w:rsidR="001A1C7A" w:rsidRPr="0006450E" w:rsidRDefault="00243E5C" w:rsidP="00243E5C">
      <w:pPr>
        <w:numPr>
          <w:ilvl w:val="0"/>
          <w:numId w:val="12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Remote delivery</w:t>
      </w:r>
      <w:r w:rsidR="001A1C7A" w:rsidRPr="0006450E">
        <w:rPr>
          <w:rFonts w:ascii="Helvetica" w:hAnsi="Helvetica"/>
          <w:sz w:val="24"/>
          <w:szCs w:val="24"/>
        </w:rPr>
        <w:t xml:space="preserve"> through online platforms</w:t>
      </w:r>
    </w:p>
    <w:p w14:paraId="6E55E6EE" w14:textId="77777777" w:rsidR="00243E5C" w:rsidRPr="0006450E" w:rsidRDefault="00243E5C" w:rsidP="00243E5C">
      <w:pPr>
        <w:numPr>
          <w:ilvl w:val="0"/>
          <w:numId w:val="12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lastRenderedPageBreak/>
        <w:t>Various locations across East London where community groups meet (optional)</w:t>
      </w:r>
    </w:p>
    <w:p w14:paraId="370B59BA" w14:textId="77777777" w:rsidR="001A1C7A" w:rsidRPr="0006450E" w:rsidRDefault="001A1C7A" w:rsidP="00243E5C">
      <w:pPr>
        <w:numPr>
          <w:ilvl w:val="0"/>
          <w:numId w:val="12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06450E">
        <w:rPr>
          <w:rFonts w:ascii="Helvetica" w:hAnsi="Helvetica"/>
          <w:sz w:val="24"/>
          <w:szCs w:val="24"/>
        </w:rPr>
        <w:t>Positive East, 159 Mile End Road, London, E1 4AQ (Stepney Green tube)</w:t>
      </w:r>
    </w:p>
    <w:p w14:paraId="1FF937BA" w14:textId="74A0484D" w:rsidR="00742C9C" w:rsidRDefault="00742C9C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4402B9BE" w14:textId="77777777" w:rsidR="002C73CD" w:rsidRPr="0006450E" w:rsidRDefault="002C73CD" w:rsidP="00243E5C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77356B62" w14:textId="77777777" w:rsidR="002C73CD" w:rsidRPr="00BE1BFC" w:rsidRDefault="002C73CD" w:rsidP="002C73CD">
      <w:pPr>
        <w:pStyle w:val="Heading2"/>
        <w:spacing w:before="0" w:beforeAutospacing="0" w:after="0" w:afterAutospacing="0" w:line="240" w:lineRule="auto"/>
        <w:jc w:val="left"/>
      </w:pPr>
      <w:r w:rsidRPr="00BE1BFC">
        <w:t>More information</w:t>
      </w:r>
    </w:p>
    <w:p w14:paraId="57658E0E" w14:textId="77777777" w:rsidR="002C73CD" w:rsidRPr="00BE1BFC" w:rsidRDefault="002C73CD" w:rsidP="002C73CD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6E0787E0" w14:textId="77777777" w:rsidR="002C73CD" w:rsidRDefault="002C73CD" w:rsidP="002C73CD">
      <w:pPr>
        <w:spacing w:after="0" w:afterAutospacing="0" w:line="240" w:lineRule="auto"/>
        <w:jc w:val="left"/>
        <w:rPr>
          <w:rFonts w:ascii="Verdana" w:hAnsi="Verdana"/>
          <w:b/>
          <w:bCs/>
          <w:sz w:val="24"/>
          <w:szCs w:val="24"/>
        </w:rPr>
      </w:pPr>
      <w:r w:rsidRPr="00BE1BFC">
        <w:rPr>
          <w:rFonts w:ascii="Helvetica" w:hAnsi="Helvetica"/>
          <w:sz w:val="24"/>
          <w:szCs w:val="24"/>
        </w:rPr>
        <w:t xml:space="preserve">For more information or to discuss volunteering opportunities please contact Positive East’s Volunteer Manager at </w:t>
      </w:r>
      <w:hyperlink r:id="rId9" w:history="1">
        <w:r w:rsidRPr="00BE1BFC">
          <w:rPr>
            <w:rStyle w:val="Hyperlink"/>
            <w:rFonts w:ascii="Helvetica" w:hAnsi="Helvetica"/>
            <w:b/>
            <w:bCs/>
            <w:sz w:val="24"/>
            <w:szCs w:val="24"/>
          </w:rPr>
          <w:t>Maria.Kubler@positiveeast.org.uk</w:t>
        </w:r>
      </w:hyperlink>
      <w:r w:rsidRPr="00BE1BFC">
        <w:rPr>
          <w:rFonts w:ascii="Verdana" w:hAnsi="Verdana"/>
          <w:b/>
          <w:bCs/>
          <w:sz w:val="24"/>
          <w:szCs w:val="24"/>
        </w:rPr>
        <w:t xml:space="preserve"> </w:t>
      </w:r>
    </w:p>
    <w:p w14:paraId="31F47F95" w14:textId="77777777" w:rsidR="002C73CD" w:rsidRDefault="002C73CD" w:rsidP="002C73CD">
      <w:pPr>
        <w:spacing w:after="0" w:afterAutospacing="0" w:line="240" w:lineRule="auto"/>
        <w:jc w:val="left"/>
        <w:rPr>
          <w:rFonts w:ascii="Verdana" w:hAnsi="Verdana"/>
          <w:b/>
          <w:bCs/>
          <w:sz w:val="24"/>
          <w:szCs w:val="24"/>
        </w:rPr>
      </w:pPr>
    </w:p>
    <w:p w14:paraId="0BCF3D7D" w14:textId="77777777" w:rsidR="002C73CD" w:rsidRDefault="002C73CD" w:rsidP="002C73CD">
      <w:pPr>
        <w:spacing w:after="0" w:afterAutospacing="0" w:line="240" w:lineRule="auto"/>
        <w:jc w:val="left"/>
        <w:rPr>
          <w:rFonts w:ascii="Verdana" w:hAnsi="Verdana"/>
          <w:b/>
          <w:bCs/>
          <w:sz w:val="24"/>
          <w:szCs w:val="24"/>
        </w:rPr>
      </w:pPr>
    </w:p>
    <w:p w14:paraId="2876AD64" w14:textId="77777777" w:rsidR="002C73CD" w:rsidRPr="00BE1BFC" w:rsidRDefault="002C73CD" w:rsidP="002C73CD">
      <w:pPr>
        <w:pStyle w:val="Heading2"/>
        <w:spacing w:before="0" w:beforeAutospacing="0" w:after="0" w:afterAutospacing="0" w:line="240" w:lineRule="auto"/>
        <w:jc w:val="left"/>
      </w:pPr>
      <w:r>
        <w:t>Other opportunities</w:t>
      </w:r>
    </w:p>
    <w:p w14:paraId="6BE6AC05" w14:textId="77777777" w:rsidR="002C73CD" w:rsidRPr="00BE1BFC" w:rsidRDefault="002C73CD" w:rsidP="002C73CD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0B621BBA" w14:textId="28A3592B" w:rsidR="002C73CD" w:rsidRDefault="002C73CD" w:rsidP="002C73CD">
      <w:pPr>
        <w:spacing w:after="0" w:afterAutospacing="0" w:line="240" w:lineRule="auto"/>
        <w:jc w:val="left"/>
        <w:rPr>
          <w:rFonts w:ascii="Verdana" w:hAnsi="Verdana"/>
          <w:b/>
          <w:color w:val="1F3864" w:themeColor="accent1" w:themeShade="80"/>
          <w:sz w:val="28"/>
          <w:szCs w:val="28"/>
        </w:rPr>
      </w:pPr>
      <w:r>
        <w:rPr>
          <w:rFonts w:ascii="Helvetica" w:hAnsi="Helvetica"/>
          <w:sz w:val="24"/>
          <w:szCs w:val="24"/>
        </w:rPr>
        <w:t xml:space="preserve">We </w:t>
      </w:r>
      <w:r>
        <w:rPr>
          <w:rFonts w:ascii="Helvetica" w:hAnsi="Helvetica"/>
          <w:sz w:val="24"/>
          <w:szCs w:val="24"/>
        </w:rPr>
        <w:t>also offer</w:t>
      </w:r>
      <w:r>
        <w:rPr>
          <w:rFonts w:ascii="Helvetica" w:hAnsi="Helvetica"/>
          <w:sz w:val="24"/>
          <w:szCs w:val="24"/>
        </w:rPr>
        <w:t xml:space="preserve"> workshops</w:t>
      </w:r>
      <w:r>
        <w:rPr>
          <w:rFonts w:ascii="Helvetica" w:hAnsi="Helvetica"/>
          <w:sz w:val="24"/>
          <w:szCs w:val="24"/>
        </w:rPr>
        <w:t>, information stalls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and </w:t>
      </w:r>
      <w:r>
        <w:rPr>
          <w:rFonts w:ascii="Helvetica" w:hAnsi="Helvetica"/>
          <w:sz w:val="24"/>
          <w:szCs w:val="24"/>
        </w:rPr>
        <w:t>testing services</w:t>
      </w:r>
      <w:r>
        <w:rPr>
          <w:rFonts w:ascii="Helvetica" w:hAnsi="Helvetica"/>
          <w:sz w:val="24"/>
          <w:szCs w:val="24"/>
        </w:rPr>
        <w:t xml:space="preserve"> in the community</w:t>
      </w:r>
      <w:r>
        <w:rPr>
          <w:rFonts w:ascii="Helvetica" w:hAnsi="Helvetica"/>
          <w:sz w:val="24"/>
          <w:szCs w:val="24"/>
        </w:rPr>
        <w:t xml:space="preserve">. If you’d be interested </w:t>
      </w:r>
      <w:r>
        <w:rPr>
          <w:rFonts w:ascii="Helvetica" w:hAnsi="Helvetica"/>
          <w:sz w:val="24"/>
          <w:szCs w:val="24"/>
        </w:rPr>
        <w:t>supporting the delivery of these services,</w:t>
      </w:r>
      <w:r>
        <w:rPr>
          <w:rFonts w:ascii="Helvetica" w:hAnsi="Helvetica"/>
          <w:sz w:val="24"/>
          <w:szCs w:val="24"/>
        </w:rPr>
        <w:t xml:space="preserve"> please let us know.</w:t>
      </w:r>
    </w:p>
    <w:p w14:paraId="12E59BC5" w14:textId="7E936277" w:rsidR="00B51DC8" w:rsidRPr="0006450E" w:rsidRDefault="00B51DC8" w:rsidP="002C73CD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sectPr w:rsidR="00B51DC8" w:rsidRPr="0006450E" w:rsidSect="00737ACB">
      <w:headerReference w:type="default" r:id="rId10"/>
      <w:footerReference w:type="default" r:id="rId11"/>
      <w:pgSz w:w="11906" w:h="16838"/>
      <w:pgMar w:top="1440" w:right="1080" w:bottom="1440" w:left="108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82D7C" w14:textId="77777777" w:rsidR="000F711A" w:rsidRDefault="000F711A" w:rsidP="006059A3">
      <w:pPr>
        <w:spacing w:after="0" w:line="240" w:lineRule="auto"/>
      </w:pPr>
      <w:r>
        <w:separator/>
      </w:r>
    </w:p>
  </w:endnote>
  <w:endnote w:type="continuationSeparator" w:id="0">
    <w:p w14:paraId="4BE20A6E" w14:textId="77777777" w:rsidR="000F711A" w:rsidRDefault="000F711A" w:rsidP="0060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lks">
    <w:altName w:val="Folks"/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tique Olive">
    <w:altName w:val="Trebuchet MS"/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D741" w14:textId="040697F5" w:rsidR="006059A3" w:rsidRPr="006059A3" w:rsidRDefault="006059A3" w:rsidP="006059A3">
    <w:pPr>
      <w:pStyle w:val="Footer"/>
      <w:pBdr>
        <w:top w:val="single" w:sz="6" w:space="1" w:color="auto"/>
      </w:pBdr>
      <w:jc w:val="center"/>
      <w:rPr>
        <w:rFonts w:ascii="Times New Roman" w:hAnsi="Times New Roman"/>
      </w:rPr>
    </w:pPr>
    <w:r>
      <w:rPr>
        <w:rStyle w:val="PageNumber"/>
        <w:rFonts w:ascii="Antique Olive" w:hAnsi="Antique Olive"/>
        <w:b/>
        <w:sz w:val="16"/>
      </w:rPr>
      <w:fldChar w:fldCharType="begin"/>
    </w:r>
    <w:r>
      <w:rPr>
        <w:rStyle w:val="PageNumber"/>
        <w:rFonts w:ascii="Antique Olive" w:hAnsi="Antique Olive"/>
        <w:b/>
        <w:sz w:val="16"/>
      </w:rPr>
      <w:instrText xml:space="preserve"> PAGE </w:instrText>
    </w:r>
    <w:r>
      <w:rPr>
        <w:rStyle w:val="PageNumber"/>
        <w:rFonts w:ascii="Antique Olive" w:hAnsi="Antique Olive"/>
        <w:b/>
        <w:sz w:val="16"/>
      </w:rPr>
      <w:fldChar w:fldCharType="separate"/>
    </w:r>
    <w:r>
      <w:rPr>
        <w:rStyle w:val="PageNumber"/>
        <w:rFonts w:ascii="Antique Olive" w:hAnsi="Antique Olive"/>
        <w:b/>
        <w:sz w:val="16"/>
      </w:rPr>
      <w:t>1</w:t>
    </w:r>
    <w:r>
      <w:rPr>
        <w:rStyle w:val="PageNumber"/>
        <w:rFonts w:ascii="Antique Olive" w:hAnsi="Antique Olive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0D00" w14:textId="77777777" w:rsidR="000F711A" w:rsidRDefault="000F711A" w:rsidP="006059A3">
      <w:pPr>
        <w:spacing w:after="0" w:line="240" w:lineRule="auto"/>
      </w:pPr>
      <w:r>
        <w:separator/>
      </w:r>
    </w:p>
  </w:footnote>
  <w:footnote w:type="continuationSeparator" w:id="0">
    <w:p w14:paraId="7B7A2DC1" w14:textId="77777777" w:rsidR="000F711A" w:rsidRDefault="000F711A" w:rsidP="0060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7F01" w14:textId="717BF5B5" w:rsidR="00742C9C" w:rsidRDefault="00742C9C" w:rsidP="00742C9C">
    <w:pPr>
      <w:pStyle w:val="Header"/>
      <w:jc w:val="right"/>
    </w:pPr>
    <w:r>
      <w:rPr>
        <w:noProof/>
      </w:rPr>
      <w:drawing>
        <wp:inline distT="0" distB="0" distL="0" distR="0" wp14:anchorId="3B8E0B61" wp14:editId="53574DFF">
          <wp:extent cx="2274570" cy="60833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F4B"/>
    <w:multiLevelType w:val="hybridMultilevel"/>
    <w:tmpl w:val="B18A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0A84"/>
    <w:multiLevelType w:val="hybridMultilevel"/>
    <w:tmpl w:val="E462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525C"/>
    <w:multiLevelType w:val="multilevel"/>
    <w:tmpl w:val="08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75EBA"/>
    <w:multiLevelType w:val="hybridMultilevel"/>
    <w:tmpl w:val="A520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63EB2"/>
    <w:multiLevelType w:val="hybridMultilevel"/>
    <w:tmpl w:val="EBC6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0F85"/>
    <w:multiLevelType w:val="hybridMultilevel"/>
    <w:tmpl w:val="2020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191"/>
    <w:multiLevelType w:val="hybridMultilevel"/>
    <w:tmpl w:val="289C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7426C"/>
    <w:multiLevelType w:val="hybridMultilevel"/>
    <w:tmpl w:val="C872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C8"/>
    <w:rsid w:val="000434A2"/>
    <w:rsid w:val="00054AAF"/>
    <w:rsid w:val="0006450E"/>
    <w:rsid w:val="000C02FA"/>
    <w:rsid w:val="000F711A"/>
    <w:rsid w:val="00117DA3"/>
    <w:rsid w:val="001A1C7A"/>
    <w:rsid w:val="001A39EE"/>
    <w:rsid w:val="001C7067"/>
    <w:rsid w:val="00243E5C"/>
    <w:rsid w:val="002A48FC"/>
    <w:rsid w:val="002C73CD"/>
    <w:rsid w:val="002D42AF"/>
    <w:rsid w:val="00346B7C"/>
    <w:rsid w:val="003C3A4B"/>
    <w:rsid w:val="003C44C6"/>
    <w:rsid w:val="003C633F"/>
    <w:rsid w:val="00402515"/>
    <w:rsid w:val="004E01AF"/>
    <w:rsid w:val="004F5689"/>
    <w:rsid w:val="00525A7C"/>
    <w:rsid w:val="00527E5D"/>
    <w:rsid w:val="005C25DD"/>
    <w:rsid w:val="005D6BC5"/>
    <w:rsid w:val="005F6CF3"/>
    <w:rsid w:val="006059A3"/>
    <w:rsid w:val="00737ACB"/>
    <w:rsid w:val="00742C9C"/>
    <w:rsid w:val="00780A44"/>
    <w:rsid w:val="00890EDB"/>
    <w:rsid w:val="008E47F7"/>
    <w:rsid w:val="00944853"/>
    <w:rsid w:val="00A0138D"/>
    <w:rsid w:val="00A61008"/>
    <w:rsid w:val="00AA6F22"/>
    <w:rsid w:val="00AD0B6F"/>
    <w:rsid w:val="00B1627D"/>
    <w:rsid w:val="00B51DC8"/>
    <w:rsid w:val="00BB3DC3"/>
    <w:rsid w:val="00BC487F"/>
    <w:rsid w:val="00BD42D1"/>
    <w:rsid w:val="00C15AF3"/>
    <w:rsid w:val="00C90316"/>
    <w:rsid w:val="00CC50FC"/>
    <w:rsid w:val="00CF4503"/>
    <w:rsid w:val="00D83B0B"/>
    <w:rsid w:val="00D84EC4"/>
    <w:rsid w:val="00E6655A"/>
    <w:rsid w:val="00E949FC"/>
    <w:rsid w:val="00FD5D66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F6F6"/>
  <w15:chartTrackingRefBased/>
  <w15:docId w15:val="{17610D29-19C1-4385-B610-A845B9A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1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450E"/>
    <w:pPr>
      <w:keepNext/>
      <w:keepLines/>
      <w:spacing w:before="100" w:beforeAutospacing="1" w:line="276" w:lineRule="auto"/>
      <w:outlineLvl w:val="1"/>
    </w:pPr>
    <w:rPr>
      <w:rFonts w:ascii="Folks" w:eastAsiaTheme="majorEastAsia" w:hAnsi="Folks" w:cstheme="majorBidi"/>
      <w:b/>
      <w:color w:val="A237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48F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51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D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1D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450E"/>
    <w:rPr>
      <w:rFonts w:ascii="Folks" w:eastAsiaTheme="majorEastAsia" w:hAnsi="Folks" w:cstheme="majorBidi"/>
      <w:b/>
      <w:color w:val="A2378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5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A3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605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59A3"/>
    <w:rPr>
      <w:rFonts w:ascii="Arial" w:hAnsi="Arial"/>
    </w:rPr>
  </w:style>
  <w:style w:type="character" w:styleId="PageNumber">
    <w:name w:val="page number"/>
    <w:basedOn w:val="DefaultParagraphFont"/>
    <w:semiHidden/>
    <w:unhideWhenUsed/>
    <w:rsid w:val="006059A3"/>
  </w:style>
  <w:style w:type="paragraph" w:styleId="ListParagraph">
    <w:name w:val="List Paragraph"/>
    <w:basedOn w:val="Normal"/>
    <w:uiPriority w:val="34"/>
    <w:qFormat/>
    <w:rsid w:val="0073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Kubler@positivee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Martinez</dc:creator>
  <cp:keywords/>
  <dc:description/>
  <cp:lastModifiedBy>Sean Peters</cp:lastModifiedBy>
  <cp:revision>4</cp:revision>
  <dcterms:created xsi:type="dcterms:W3CDTF">2021-03-31T13:58:00Z</dcterms:created>
  <dcterms:modified xsi:type="dcterms:W3CDTF">2021-03-31T14:03:00Z</dcterms:modified>
</cp:coreProperties>
</file>